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3FB25" w14:textId="63D04177" w:rsidR="009A7C11" w:rsidRDefault="00413658" w:rsidP="00C7548D">
      <w:pPr>
        <w:jc w:val="center"/>
      </w:pPr>
      <w:r>
        <w:t>LEGAL NOTICE</w:t>
      </w:r>
    </w:p>
    <w:p w14:paraId="2C2D0E7D" w14:textId="48A61290" w:rsidR="005A133A" w:rsidRDefault="00C7548D" w:rsidP="00C7548D">
      <w:pPr>
        <w:jc w:val="center"/>
      </w:pPr>
      <w:r>
        <w:t>Readington Lebanon Sewerage Authority</w:t>
      </w:r>
    </w:p>
    <w:p w14:paraId="2A3CCABE" w14:textId="536719E7" w:rsidR="00413658" w:rsidRDefault="00413658" w:rsidP="00C96E17">
      <w:pPr>
        <w:jc w:val="center"/>
      </w:pPr>
      <w:r>
        <w:t>Notice of Auction of Surplus Property</w:t>
      </w:r>
      <w:r w:rsidR="00C96E17">
        <w:t xml:space="preserve"> </w:t>
      </w:r>
      <w:r>
        <w:t xml:space="preserve">No Longer Needed by the </w:t>
      </w:r>
      <w:r w:rsidR="00C7548D">
        <w:t>Readington Lebanon Sewerage Authority</w:t>
      </w:r>
    </w:p>
    <w:p w14:paraId="07D42569" w14:textId="77777777" w:rsidR="005A133A" w:rsidRDefault="005A133A" w:rsidP="005A133A">
      <w:pPr>
        <w:ind w:left="2880" w:firstLine="720"/>
      </w:pPr>
    </w:p>
    <w:p w14:paraId="02A5EE4E" w14:textId="43060A97" w:rsidR="00413658" w:rsidRDefault="00413658" w:rsidP="00413658">
      <w:r>
        <w:t xml:space="preserve">Pursuant to N.J.S.A. 40A:11-35 and Resolution </w:t>
      </w:r>
      <w:r w:rsidR="00A10624">
        <w:t xml:space="preserve">26-31 </w:t>
      </w:r>
      <w:r>
        <w:t xml:space="preserve">the </w:t>
      </w:r>
      <w:r w:rsidR="00C96E17">
        <w:t>Readington Lebanon Sewerage Authority</w:t>
      </w:r>
      <w:r w:rsidR="005B5321">
        <w:t xml:space="preserve"> </w:t>
      </w:r>
      <w:r>
        <w:t>will conduct a Public Auction Sale of surplus property that is no longer needed for public use.</w:t>
      </w:r>
    </w:p>
    <w:p w14:paraId="30AAF766" w14:textId="1F033A99" w:rsidR="00085C88" w:rsidRDefault="00413658" w:rsidP="00413658">
      <w:pPr>
        <w:ind w:left="720" w:hanging="720"/>
      </w:pPr>
      <w:r>
        <w:t>Online auction site:</w:t>
      </w:r>
      <w:r>
        <w:tab/>
      </w:r>
      <w:hyperlink r:id="rId5" w:history="1">
        <w:r w:rsidR="004D335B" w:rsidRPr="00BB0A9E">
          <w:rPr>
            <w:rStyle w:val="Hyperlink"/>
            <w:iCs/>
          </w:rPr>
          <w:t>https://www.govdeals.com/ReadingtonLebanonSewerAuthority</w:t>
        </w:r>
      </w:hyperlink>
    </w:p>
    <w:p w14:paraId="1EE42B6F" w14:textId="48547E99" w:rsidR="00413658" w:rsidRDefault="00413658" w:rsidP="00413658">
      <w:pPr>
        <w:ind w:left="720" w:hanging="720"/>
      </w:pPr>
      <w:r>
        <w:tab/>
      </w:r>
      <w:r>
        <w:tab/>
        <w:t>Start Date:</w:t>
      </w:r>
      <w:r>
        <w:tab/>
      </w:r>
      <w:r w:rsidR="00853476" w:rsidRPr="004713D6">
        <w:t>September 02</w:t>
      </w:r>
      <w:r w:rsidR="00085C88" w:rsidRPr="004713D6">
        <w:t xml:space="preserve">, </w:t>
      </w:r>
      <w:r w:rsidR="006C0D70" w:rsidRPr="004713D6">
        <w:t>202</w:t>
      </w:r>
      <w:r w:rsidR="00853476" w:rsidRPr="004713D6">
        <w:t>6</w:t>
      </w:r>
      <w:r w:rsidR="006C0D70" w:rsidRPr="004713D6">
        <w:t>,</w:t>
      </w:r>
      <w:r w:rsidRPr="004713D6">
        <w:t xml:space="preserve"> at </w:t>
      </w:r>
      <w:r w:rsidR="00085C88" w:rsidRPr="004713D6">
        <w:t>8</w:t>
      </w:r>
      <w:r w:rsidRPr="004713D6">
        <w:t>am</w:t>
      </w:r>
      <w:r>
        <w:tab/>
      </w:r>
      <w:r>
        <w:tab/>
      </w:r>
      <w:r>
        <w:tab/>
      </w:r>
      <w:r>
        <w:tab/>
      </w:r>
    </w:p>
    <w:p w14:paraId="4B570F4F" w14:textId="71BAFFBA" w:rsidR="00413658" w:rsidRDefault="00413658" w:rsidP="00413658">
      <w:pPr>
        <w:ind w:left="1440"/>
      </w:pPr>
      <w:r>
        <w:t>End Date:</w:t>
      </w:r>
      <w:r>
        <w:tab/>
      </w:r>
      <w:r w:rsidR="00853476" w:rsidRPr="004713D6">
        <w:t>September</w:t>
      </w:r>
      <w:r w:rsidR="002913E7" w:rsidRPr="004713D6">
        <w:t xml:space="preserve"> 0</w:t>
      </w:r>
      <w:r w:rsidR="00853476" w:rsidRPr="004713D6">
        <w:t>9</w:t>
      </w:r>
      <w:r w:rsidR="002913E7" w:rsidRPr="004713D6">
        <w:t xml:space="preserve">, </w:t>
      </w:r>
      <w:r w:rsidR="006C0D70" w:rsidRPr="004713D6">
        <w:t>202</w:t>
      </w:r>
      <w:r w:rsidR="00853476" w:rsidRPr="004713D6">
        <w:t>6</w:t>
      </w:r>
      <w:r w:rsidR="006C0D70" w:rsidRPr="004713D6">
        <w:t>,</w:t>
      </w:r>
      <w:r w:rsidR="002913E7" w:rsidRPr="004713D6">
        <w:t xml:space="preserve"> </w:t>
      </w:r>
      <w:r w:rsidRPr="004713D6">
        <w:t xml:space="preserve">beginning at </w:t>
      </w:r>
      <w:r w:rsidR="002913E7" w:rsidRPr="004713D6">
        <w:t xml:space="preserve">3:30 </w:t>
      </w:r>
      <w:r w:rsidRPr="004713D6">
        <w:t>pm with items closing at scheduled intervals until conclusion.</w:t>
      </w:r>
      <w:r>
        <w:tab/>
      </w:r>
    </w:p>
    <w:p w14:paraId="3B5DC3DC" w14:textId="50E2C4C7" w:rsidR="00413658" w:rsidRDefault="00413658" w:rsidP="00413658">
      <w:r>
        <w:t xml:space="preserve">All Bidders are required to pre-register for bidding at the auction website of </w:t>
      </w:r>
      <w:hyperlink r:id="rId6" w:history="1">
        <w:r w:rsidRPr="00641012">
          <w:rPr>
            <w:rStyle w:val="Hyperlink"/>
          </w:rPr>
          <w:t>www.govdeals.com</w:t>
        </w:r>
      </w:hyperlink>
      <w:r>
        <w:t xml:space="preserve">.  All bidders in this auction agree that they head read and fully understand the terms and conditions outlined on the site and agree to be bound thereby.  All items are sold “as is, where is” condition, free from any guarantee or warranty.  The </w:t>
      </w:r>
      <w:r w:rsidR="00BB0A9E">
        <w:t>Readington Lebanon Sewerage Authority</w:t>
      </w:r>
      <w:r w:rsidR="0022519D">
        <w:t xml:space="preserve"> </w:t>
      </w:r>
      <w:r>
        <w:t xml:space="preserve">reserves the right to accept or reject any bid submitted.  All sales are final.  </w:t>
      </w:r>
    </w:p>
    <w:p w14:paraId="53909699" w14:textId="19BABA03" w:rsidR="00413658" w:rsidRDefault="00413658" w:rsidP="00413658">
      <w:r>
        <w:t>The following surplus property is to be sold:</w:t>
      </w:r>
    </w:p>
    <w:p w14:paraId="36B931E2" w14:textId="77777777" w:rsidR="005B40F5" w:rsidRDefault="005B40F5" w:rsidP="005B40F5">
      <w:pPr>
        <w:numPr>
          <w:ilvl w:val="0"/>
          <w:numId w:val="1"/>
        </w:numPr>
        <w:spacing w:after="0" w:line="240" w:lineRule="auto"/>
      </w:pPr>
      <w:r>
        <w:t>Kubota Tractor w/Loader &amp; Backhoe Attachment</w:t>
      </w:r>
    </w:p>
    <w:p w14:paraId="79BB7E0B" w14:textId="77777777" w:rsidR="005B40F5" w:rsidRDefault="005B40F5" w:rsidP="005B40F5">
      <w:pPr>
        <w:numPr>
          <w:ilvl w:val="0"/>
          <w:numId w:val="1"/>
        </w:numPr>
        <w:spacing w:after="0" w:line="240" w:lineRule="auto"/>
      </w:pPr>
      <w:r>
        <w:t>Diesel Generator</w:t>
      </w:r>
    </w:p>
    <w:p w14:paraId="28DF6F1F" w14:textId="77777777" w:rsidR="005B40F5" w:rsidRDefault="005B40F5" w:rsidP="005B40F5">
      <w:pPr>
        <w:numPr>
          <w:ilvl w:val="0"/>
          <w:numId w:val="1"/>
        </w:numPr>
        <w:spacing w:after="0" w:line="240" w:lineRule="auto"/>
      </w:pPr>
      <w:r>
        <w:t>Large Lot of Plastic 55 Gallon Drums</w:t>
      </w:r>
    </w:p>
    <w:p w14:paraId="1EB6CD4F" w14:textId="3BC53211" w:rsidR="005B40F5" w:rsidRDefault="005B40F5" w:rsidP="005B40F5">
      <w:pPr>
        <w:numPr>
          <w:ilvl w:val="0"/>
          <w:numId w:val="1"/>
        </w:numPr>
        <w:spacing w:after="0" w:line="240" w:lineRule="auto"/>
      </w:pPr>
      <w:r>
        <w:t xml:space="preserve">USFilter </w:t>
      </w:r>
      <w:proofErr w:type="spellStart"/>
      <w:r>
        <w:t>PolyBlend</w:t>
      </w:r>
      <w:proofErr w:type="spellEnd"/>
      <w:r>
        <w:t xml:space="preserve"> Polymer Feed </w:t>
      </w:r>
      <w:r w:rsidR="008E63D6">
        <w:t>System Model</w:t>
      </w:r>
      <w:r>
        <w:t xml:space="preserve"> DP103-TP</w:t>
      </w:r>
    </w:p>
    <w:p w14:paraId="65EF0964" w14:textId="77777777" w:rsidR="005B40F5" w:rsidRDefault="005B40F5" w:rsidP="005B40F5">
      <w:pPr>
        <w:numPr>
          <w:ilvl w:val="0"/>
          <w:numId w:val="1"/>
        </w:numPr>
        <w:spacing w:after="0" w:line="240" w:lineRule="auto"/>
      </w:pPr>
      <w:r>
        <w:t>10 Cubic Foot Cart</w:t>
      </w:r>
    </w:p>
    <w:p w14:paraId="1E483C4A" w14:textId="77777777" w:rsidR="005B40F5" w:rsidRDefault="005B40F5" w:rsidP="005B40F5">
      <w:pPr>
        <w:numPr>
          <w:ilvl w:val="0"/>
          <w:numId w:val="1"/>
        </w:numPr>
        <w:spacing w:after="0" w:line="240" w:lineRule="auto"/>
      </w:pPr>
      <w:r>
        <w:t>Lot of Two (2) Conduit Reels</w:t>
      </w:r>
    </w:p>
    <w:p w14:paraId="543D9921" w14:textId="77777777" w:rsidR="005B40F5" w:rsidRDefault="005B40F5" w:rsidP="005B40F5">
      <w:pPr>
        <w:numPr>
          <w:ilvl w:val="0"/>
          <w:numId w:val="1"/>
        </w:numPr>
        <w:spacing w:after="0" w:line="240" w:lineRule="auto"/>
      </w:pPr>
      <w:proofErr w:type="spellStart"/>
      <w:r>
        <w:t>Thermo</w:t>
      </w:r>
      <w:proofErr w:type="spellEnd"/>
      <w:r>
        <w:t xml:space="preserve"> Scientific Precision 815 Incubator</w:t>
      </w:r>
    </w:p>
    <w:p w14:paraId="5A28744F" w14:textId="77777777" w:rsidR="005B40F5" w:rsidRDefault="005B40F5" w:rsidP="005B40F5">
      <w:pPr>
        <w:numPr>
          <w:ilvl w:val="0"/>
          <w:numId w:val="1"/>
        </w:numPr>
        <w:spacing w:after="0" w:line="240" w:lineRule="auto"/>
      </w:pPr>
      <w:r>
        <w:t>Lot of Two (2) Boxes of Industrial UV Lamps / Quartz Ultraviolet Treatment Lamps (Unused Surplus)</w:t>
      </w:r>
    </w:p>
    <w:p w14:paraId="5D02D510" w14:textId="77777777" w:rsidR="005B40F5" w:rsidRDefault="005B40F5" w:rsidP="005B40F5">
      <w:pPr>
        <w:numPr>
          <w:ilvl w:val="0"/>
          <w:numId w:val="1"/>
        </w:numPr>
        <w:spacing w:after="0" w:line="240" w:lineRule="auto"/>
      </w:pPr>
      <w:r>
        <w:t>Lot of Two (2) Printers / One (1) Canon F162002 &amp; One (1) Sharp AR-M257</w:t>
      </w:r>
    </w:p>
    <w:p w14:paraId="50B4A2E6" w14:textId="77777777" w:rsidR="005B40F5" w:rsidRDefault="005B40F5" w:rsidP="005B40F5">
      <w:pPr>
        <w:numPr>
          <w:ilvl w:val="0"/>
          <w:numId w:val="1"/>
        </w:numPr>
        <w:spacing w:after="0" w:line="240" w:lineRule="auto"/>
      </w:pPr>
      <w:r>
        <w:t xml:space="preserve">Barnstead </w:t>
      </w:r>
      <w:proofErr w:type="spellStart"/>
      <w:r>
        <w:t>EASYpure</w:t>
      </w:r>
      <w:proofErr w:type="spellEnd"/>
      <w:r>
        <w:t xml:space="preserve"> II UV Ultrapure Water System &amp; M² Innovative Solutions Reverse Osmosis Water Treatment System</w:t>
      </w:r>
    </w:p>
    <w:p w14:paraId="3CDA3476" w14:textId="77777777" w:rsidR="005B40F5" w:rsidRPr="00D33286" w:rsidRDefault="005B40F5" w:rsidP="005B40F5">
      <w:pPr>
        <w:numPr>
          <w:ilvl w:val="0"/>
          <w:numId w:val="1"/>
        </w:numPr>
        <w:spacing w:after="0" w:line="240" w:lineRule="auto"/>
      </w:pPr>
      <w:proofErr w:type="spellStart"/>
      <w:r>
        <w:t>Labconco</w:t>
      </w:r>
      <w:proofErr w:type="spellEnd"/>
      <w:r>
        <w:t xml:space="preserve"> Rapid Distillation Unit with Glassware Assembly</w:t>
      </w:r>
    </w:p>
    <w:p w14:paraId="2B7ED2A4" w14:textId="77777777" w:rsidR="00413658" w:rsidRDefault="00413658" w:rsidP="00413658"/>
    <w:sectPr w:rsidR="004136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851F0"/>
    <w:multiLevelType w:val="hybridMultilevel"/>
    <w:tmpl w:val="60BE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0913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658"/>
    <w:rsid w:val="00015829"/>
    <w:rsid w:val="00085C88"/>
    <w:rsid w:val="0022519D"/>
    <w:rsid w:val="002913E7"/>
    <w:rsid w:val="00413658"/>
    <w:rsid w:val="00441D43"/>
    <w:rsid w:val="004713D6"/>
    <w:rsid w:val="004D335B"/>
    <w:rsid w:val="00564964"/>
    <w:rsid w:val="005A133A"/>
    <w:rsid w:val="005B40F5"/>
    <w:rsid w:val="005B5321"/>
    <w:rsid w:val="00602CE4"/>
    <w:rsid w:val="006C0D70"/>
    <w:rsid w:val="0072541E"/>
    <w:rsid w:val="00853476"/>
    <w:rsid w:val="008A50A8"/>
    <w:rsid w:val="008E63D6"/>
    <w:rsid w:val="009A7C11"/>
    <w:rsid w:val="00A10624"/>
    <w:rsid w:val="00B8360D"/>
    <w:rsid w:val="00BB0A9E"/>
    <w:rsid w:val="00C7548D"/>
    <w:rsid w:val="00C96E17"/>
    <w:rsid w:val="00CB27C7"/>
    <w:rsid w:val="00FD1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9DE8"/>
  <w15:chartTrackingRefBased/>
  <w15:docId w15:val="{09954069-5206-4990-A9D0-C4196E4E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3658"/>
    <w:rPr>
      <w:color w:val="0563C1" w:themeColor="hyperlink"/>
      <w:u w:val="single"/>
    </w:rPr>
  </w:style>
  <w:style w:type="character" w:styleId="UnresolvedMention">
    <w:name w:val="Unresolved Mention"/>
    <w:basedOn w:val="DefaultParagraphFont"/>
    <w:uiPriority w:val="99"/>
    <w:semiHidden/>
    <w:unhideWhenUsed/>
    <w:rsid w:val="00413658"/>
    <w:rPr>
      <w:color w:val="605E5C"/>
      <w:shd w:val="clear" w:color="auto" w:fill="E1DFDD"/>
    </w:rPr>
  </w:style>
  <w:style w:type="table" w:styleId="TableGrid">
    <w:name w:val="Table Grid"/>
    <w:basedOn w:val="TableNormal"/>
    <w:uiPriority w:val="39"/>
    <w:rsid w:val="00413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deals.com" TargetMode="External"/><Relationship Id="rId5" Type="http://schemas.openxmlformats.org/officeDocument/2006/relationships/hyperlink" Target="https://www.govdeals.com/ReadingtonLebanonSewerAuthor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5bc4feb-62da-4158-b9b3-384e913fcaf3}" enabled="1" method="Standard" siteId="{b7c7f9fb-10af-4a78-b055-1aae28072d54}" removed="0"/>
</clbl:labelList>
</file>

<file path=docProps/app.xml><?xml version="1.0" encoding="utf-8"?>
<Properties xmlns="http://schemas.openxmlformats.org/officeDocument/2006/extended-properties" xmlns:vt="http://schemas.openxmlformats.org/officeDocument/2006/docPropsVTypes">
  <Template>Normal</Template>
  <TotalTime>30</TotalTime>
  <Pages>1</Pages>
  <Words>269</Words>
  <Characters>1510</Characters>
  <Application>Microsoft Office Word</Application>
  <DocSecurity>0</DocSecurity>
  <Lines>32</Lines>
  <Paragraphs>25</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Pearlman</dc:creator>
  <cp:keywords/>
  <dc:description/>
  <cp:lastModifiedBy>Michael Hajjar</cp:lastModifiedBy>
  <cp:revision>21</cp:revision>
  <dcterms:created xsi:type="dcterms:W3CDTF">2022-12-28T16:06:00Z</dcterms:created>
  <dcterms:modified xsi:type="dcterms:W3CDTF">2026-08-19T11:51:00Z</dcterms:modified>
</cp:coreProperties>
</file>